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AFB8C57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36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DC76764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36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36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157DA54F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567D04" w:rsidRPr="00567D04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EB57CA5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63607D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63607D" w:rsidRPr="0063607D">
        <w:rPr>
          <w:rFonts w:ascii="Times New Roman" w:hAnsi="Times New Roman"/>
          <w:b/>
          <w:sz w:val="24"/>
          <w:szCs w:val="24"/>
          <w:lang w:eastAsia="ru-RU"/>
        </w:rPr>
        <w:t>емонт складских помещений базы ОМТС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F3B5A03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3607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один миллион четырнадцать тысяч шесть</w:t>
      </w:r>
      <w:r w:rsidR="00420223" w:rsidRPr="0042022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сомони, </w:t>
      </w:r>
      <w:r w:rsidR="0063607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00</w:t>
      </w:r>
      <w:r w:rsidR="00420223" w:rsidRPr="0042022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дирам</w:t>
      </w:r>
      <w:r w:rsidR="0042022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E2843" w:rsidRPr="00FE2843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(</w:t>
      </w:r>
      <w:r w:rsidR="0063607D" w:rsidRPr="0063607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1 014 006,00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0BFFFEDA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76E0A305" w14:textId="210D3A32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63607D">
        <w:rPr>
          <w:rFonts w:ascii="Times New Roman" w:hAnsi="Times New Roman"/>
          <w:b/>
          <w:bCs/>
          <w:sz w:val="24"/>
          <w:szCs w:val="24"/>
          <w:lang w:val="tg-Cyrl-TJ" w:eastAsia="ru-RU"/>
        </w:rPr>
        <w:t>двести две тысячи восемьсот один сомони, 20 дирам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(</w:t>
      </w:r>
      <w:r w:rsidR="0063607D">
        <w:rPr>
          <w:rFonts w:ascii="Times New Roman" w:hAnsi="Times New Roman"/>
          <w:b/>
          <w:bCs/>
          <w:sz w:val="24"/>
          <w:szCs w:val="24"/>
          <w:lang w:val="tg-Cyrl-TJ" w:eastAsia="ru-RU"/>
        </w:rPr>
        <w:t>202 801</w:t>
      </w:r>
      <w:r w:rsidR="00420223">
        <w:rPr>
          <w:rFonts w:ascii="Times New Roman" w:hAnsi="Times New Roman"/>
          <w:b/>
          <w:bCs/>
          <w:sz w:val="24"/>
          <w:szCs w:val="24"/>
          <w:lang w:val="tg-Cyrl-TJ" w:eastAsia="ru-RU"/>
        </w:rPr>
        <w:t>,</w:t>
      </w:r>
      <w:r w:rsidR="0063607D">
        <w:rPr>
          <w:rFonts w:ascii="Times New Roman" w:hAnsi="Times New Roman"/>
          <w:b/>
          <w:bCs/>
          <w:sz w:val="24"/>
          <w:szCs w:val="24"/>
          <w:lang w:val="tg-Cyrl-TJ" w:eastAsia="ru-RU"/>
        </w:rPr>
        <w:t>20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22DAEF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2A6BEE80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572259A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BD5E73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3813B50B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«Ориёнбанк»</w:t>
      </w:r>
    </w:p>
    <w:p w14:paraId="07CB3F1F" w14:textId="36CC7340" w:rsidR="00A050CC" w:rsidRPr="00846B20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начала предоставления разъяснений закупочной документации: в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A1DD289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A152A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531432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31432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71065FE4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A152A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531432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31432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F062D39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31432">
        <w:rPr>
          <w:rFonts w:ascii="Times New Roman" w:hAnsi="Times New Roman"/>
          <w:b/>
          <w:sz w:val="24"/>
          <w:szCs w:val="24"/>
          <w:lang w:eastAsia="ru-RU"/>
        </w:rPr>
        <w:t>08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31432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5E9E55C4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531432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40</w:t>
      </w:r>
      <w:bookmarkStart w:id="6" w:name="_GoBack"/>
      <w:bookmarkEnd w:id="6"/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28B8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73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20223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31432"/>
    <w:rsid w:val="00544498"/>
    <w:rsid w:val="0054535E"/>
    <w:rsid w:val="0056515E"/>
    <w:rsid w:val="005663C6"/>
    <w:rsid w:val="00567D04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3607D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2BAA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3155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56D30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0BA6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53045-B952-4BE6-8A1E-8C7FAE2DD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19</cp:revision>
  <cp:lastPrinted>2024-01-08T09:32:00Z</cp:lastPrinted>
  <dcterms:created xsi:type="dcterms:W3CDTF">2023-12-25T07:38:00Z</dcterms:created>
  <dcterms:modified xsi:type="dcterms:W3CDTF">2024-03-11T08:57:00Z</dcterms:modified>
</cp:coreProperties>
</file>